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113B" w14:textId="4C936BD9" w:rsidR="00A74076" w:rsidRPr="00253D63" w:rsidRDefault="00BC14D7" w:rsidP="00A74076">
      <w:pPr>
        <w:spacing w:after="0" w:line="240" w:lineRule="auto"/>
        <w:rPr>
          <w:rFonts w:ascii="Arial" w:eastAsia="Times New Roman" w:hAnsi="Arial" w:cs="Arial"/>
          <w:b/>
          <w:sz w:val="26"/>
          <w:szCs w:val="26"/>
          <w:lang w:eastAsia="nl-NL"/>
        </w:rPr>
      </w:pPr>
      <w:r>
        <w:rPr>
          <w:rFonts w:ascii="Arial" w:eastAsia="Times New Roman" w:hAnsi="Arial" w:cs="Arial"/>
          <w:b/>
          <w:sz w:val="26"/>
          <w:szCs w:val="26"/>
          <w:lang w:eastAsia="nl-NL"/>
        </w:rPr>
        <w:t>Gereedschappen voor het u</w:t>
      </w:r>
      <w:r w:rsidR="00A74076" w:rsidRPr="00253D63">
        <w:rPr>
          <w:rFonts w:ascii="Arial" w:eastAsia="Times New Roman" w:hAnsi="Arial" w:cs="Arial"/>
          <w:b/>
          <w:sz w:val="26"/>
          <w:szCs w:val="26"/>
          <w:lang w:eastAsia="nl-NL"/>
        </w:rPr>
        <w:t>itzetten.</w:t>
      </w:r>
    </w:p>
    <w:p w14:paraId="6C66F187" w14:textId="77777777" w:rsidR="00A74076" w:rsidRPr="00235953" w:rsidRDefault="00A74076" w:rsidP="00A74076">
      <w:pPr>
        <w:spacing w:after="0" w:line="240" w:lineRule="auto"/>
        <w:rPr>
          <w:rFonts w:ascii="Arial" w:eastAsia="Times New Roman" w:hAnsi="Arial" w:cs="Arial"/>
          <w:sz w:val="24"/>
          <w:szCs w:val="24"/>
          <w:lang w:eastAsia="nl-NL"/>
        </w:rPr>
      </w:pPr>
    </w:p>
    <w:p w14:paraId="2C4278D2" w14:textId="77777777" w:rsidR="00BC14D7" w:rsidRDefault="00BC14D7" w:rsidP="00A74076">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L</w:t>
      </w:r>
      <w:r w:rsidR="00A74076" w:rsidRPr="00235953">
        <w:rPr>
          <w:rFonts w:ascii="Arial" w:eastAsia="Times New Roman" w:hAnsi="Arial" w:cs="Arial"/>
          <w:sz w:val="24"/>
          <w:szCs w:val="24"/>
          <w:lang w:eastAsia="nl-NL"/>
        </w:rPr>
        <w:t>engte</w:t>
      </w:r>
      <w:r>
        <w:rPr>
          <w:rFonts w:ascii="Arial" w:eastAsia="Times New Roman" w:hAnsi="Arial" w:cs="Arial"/>
          <w:sz w:val="24"/>
          <w:szCs w:val="24"/>
          <w:lang w:eastAsia="nl-NL"/>
        </w:rPr>
        <w:t>s kun je</w:t>
      </w:r>
      <w:r w:rsidR="00A74076" w:rsidRPr="00235953">
        <w:rPr>
          <w:rFonts w:ascii="Arial" w:eastAsia="Times New Roman" w:hAnsi="Arial" w:cs="Arial"/>
          <w:sz w:val="24"/>
          <w:szCs w:val="24"/>
          <w:lang w:eastAsia="nl-NL"/>
        </w:rPr>
        <w:t xml:space="preserve"> meten</w:t>
      </w:r>
      <w:r>
        <w:rPr>
          <w:rFonts w:ascii="Arial" w:eastAsia="Times New Roman" w:hAnsi="Arial" w:cs="Arial"/>
          <w:sz w:val="24"/>
          <w:szCs w:val="24"/>
          <w:lang w:eastAsia="nl-NL"/>
        </w:rPr>
        <w:t xml:space="preserve"> met verschillende hulpmiddelen</w:t>
      </w:r>
      <w:r w:rsidR="00A74076" w:rsidRPr="00235953">
        <w:rPr>
          <w:rFonts w:ascii="Arial" w:eastAsia="Times New Roman" w:hAnsi="Arial" w:cs="Arial"/>
          <w:sz w:val="24"/>
          <w:szCs w:val="24"/>
          <w:lang w:eastAsia="nl-NL"/>
        </w:rPr>
        <w:t xml:space="preserve">. Dit kan met </w:t>
      </w:r>
      <w:r>
        <w:rPr>
          <w:rFonts w:ascii="Arial" w:eastAsia="Times New Roman" w:hAnsi="Arial" w:cs="Arial"/>
          <w:sz w:val="24"/>
          <w:szCs w:val="24"/>
          <w:lang w:eastAsia="nl-NL"/>
        </w:rPr>
        <w:t>:</w:t>
      </w:r>
    </w:p>
    <w:p w14:paraId="6B005765" w14:textId="77777777" w:rsidR="00BC14D7" w:rsidRPr="0078763C" w:rsidRDefault="00BC14D7" w:rsidP="00BC14D7">
      <w:pPr>
        <w:pStyle w:val="Lijstalinea"/>
        <w:numPr>
          <w:ilvl w:val="0"/>
          <w:numId w:val="1"/>
        </w:numPr>
        <w:spacing w:after="0" w:line="240" w:lineRule="auto"/>
        <w:rPr>
          <w:rFonts w:ascii="Arial" w:eastAsia="Times New Roman" w:hAnsi="Arial" w:cs="Arial"/>
          <w:b/>
          <w:sz w:val="24"/>
          <w:szCs w:val="24"/>
          <w:lang w:eastAsia="nl-NL"/>
        </w:rPr>
      </w:pPr>
      <w:r w:rsidRPr="0078763C">
        <w:rPr>
          <w:rFonts w:ascii="Arial" w:eastAsia="Times New Roman" w:hAnsi="Arial" w:cs="Arial"/>
          <w:b/>
          <w:sz w:val="24"/>
          <w:szCs w:val="24"/>
          <w:lang w:eastAsia="nl-NL"/>
        </w:rPr>
        <w:t>Duimstok;</w:t>
      </w:r>
    </w:p>
    <w:p w14:paraId="6514FC0E" w14:textId="77777777" w:rsidR="00BC14D7" w:rsidRPr="0078763C" w:rsidRDefault="00BC14D7" w:rsidP="00BC14D7">
      <w:pPr>
        <w:pStyle w:val="Lijstalinea"/>
        <w:numPr>
          <w:ilvl w:val="0"/>
          <w:numId w:val="1"/>
        </w:numPr>
        <w:spacing w:after="0" w:line="240" w:lineRule="auto"/>
        <w:rPr>
          <w:rFonts w:ascii="Arial" w:eastAsia="Times New Roman" w:hAnsi="Arial" w:cs="Arial"/>
          <w:b/>
          <w:sz w:val="24"/>
          <w:szCs w:val="24"/>
          <w:lang w:eastAsia="nl-NL"/>
        </w:rPr>
      </w:pPr>
      <w:r w:rsidRPr="0078763C">
        <w:rPr>
          <w:rFonts w:ascii="Arial" w:eastAsia="Times New Roman" w:hAnsi="Arial" w:cs="Arial"/>
          <w:b/>
          <w:sz w:val="24"/>
          <w:szCs w:val="24"/>
          <w:lang w:eastAsia="nl-NL"/>
        </w:rPr>
        <w:t>Z</w:t>
      </w:r>
      <w:r w:rsidR="00A74076" w:rsidRPr="0078763C">
        <w:rPr>
          <w:rFonts w:ascii="Arial" w:eastAsia="Times New Roman" w:hAnsi="Arial" w:cs="Arial"/>
          <w:b/>
          <w:sz w:val="24"/>
          <w:szCs w:val="24"/>
          <w:lang w:eastAsia="nl-NL"/>
        </w:rPr>
        <w:t>akrolmaat</w:t>
      </w:r>
      <w:r w:rsidRPr="0078763C">
        <w:rPr>
          <w:rFonts w:ascii="Arial" w:eastAsia="Times New Roman" w:hAnsi="Arial" w:cs="Arial"/>
          <w:b/>
          <w:sz w:val="24"/>
          <w:szCs w:val="24"/>
          <w:lang w:eastAsia="nl-NL"/>
        </w:rPr>
        <w:t>;</w:t>
      </w:r>
    </w:p>
    <w:p w14:paraId="444CB3DD" w14:textId="491DDFDC" w:rsidR="00A74076" w:rsidRPr="0078763C" w:rsidRDefault="00BC14D7" w:rsidP="00BC14D7">
      <w:pPr>
        <w:pStyle w:val="Lijstalinea"/>
        <w:numPr>
          <w:ilvl w:val="0"/>
          <w:numId w:val="1"/>
        </w:numPr>
        <w:spacing w:after="0" w:line="240" w:lineRule="auto"/>
        <w:rPr>
          <w:rFonts w:ascii="Arial" w:eastAsia="Times New Roman" w:hAnsi="Arial" w:cs="Arial"/>
          <w:b/>
          <w:sz w:val="24"/>
          <w:szCs w:val="24"/>
          <w:lang w:eastAsia="nl-NL"/>
        </w:rPr>
      </w:pPr>
      <w:r w:rsidRPr="0078763C">
        <w:rPr>
          <w:rFonts w:ascii="Arial" w:eastAsia="Times New Roman" w:hAnsi="Arial" w:cs="Arial"/>
          <w:b/>
          <w:sz w:val="24"/>
          <w:szCs w:val="24"/>
          <w:lang w:eastAsia="nl-NL"/>
        </w:rPr>
        <w:t>M</w:t>
      </w:r>
      <w:r w:rsidR="00A74076" w:rsidRPr="0078763C">
        <w:rPr>
          <w:rFonts w:ascii="Arial" w:eastAsia="Times New Roman" w:hAnsi="Arial" w:cs="Arial"/>
          <w:b/>
          <w:sz w:val="24"/>
          <w:szCs w:val="24"/>
          <w:lang w:eastAsia="nl-NL"/>
        </w:rPr>
        <w:t xml:space="preserve">eetlint. </w:t>
      </w:r>
    </w:p>
    <w:p w14:paraId="4D9D0DCF" w14:textId="77777777" w:rsidR="00A74076" w:rsidRDefault="00A74076" w:rsidP="00A74076">
      <w:pPr>
        <w:spacing w:after="0" w:line="240" w:lineRule="auto"/>
        <w:rPr>
          <w:rFonts w:ascii="Arial" w:eastAsia="Times New Roman" w:hAnsi="Arial" w:cs="Arial"/>
          <w:sz w:val="24"/>
          <w:szCs w:val="24"/>
          <w:lang w:eastAsia="nl-NL"/>
        </w:rPr>
      </w:pPr>
      <w:r w:rsidRPr="00A74076">
        <w:rPr>
          <w:rFonts w:ascii="Arial" w:eastAsia="Times New Roman" w:hAnsi="Arial" w:cs="Arial"/>
          <w:noProof/>
          <w:sz w:val="24"/>
          <w:szCs w:val="24"/>
          <w:lang w:eastAsia="nl-NL"/>
        </w:rPr>
        <w:drawing>
          <wp:inline distT="0" distB="0" distL="0" distR="0" wp14:anchorId="42FDC460" wp14:editId="1C636B79">
            <wp:extent cx="2644140" cy="23622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2362200"/>
                    </a:xfrm>
                    <a:prstGeom prst="rect">
                      <a:avLst/>
                    </a:prstGeom>
                    <a:noFill/>
                    <a:ln>
                      <a:noFill/>
                    </a:ln>
                  </pic:spPr>
                </pic:pic>
              </a:graphicData>
            </a:graphic>
          </wp:inline>
        </w:drawing>
      </w:r>
      <w:r w:rsidRPr="00A74076">
        <w:rPr>
          <w:rFonts w:ascii="Arial" w:eastAsia="Times New Roman" w:hAnsi="Arial" w:cs="Arial"/>
          <w:sz w:val="24"/>
          <w:szCs w:val="24"/>
          <w:lang w:eastAsia="nl-NL"/>
        </w:rPr>
        <w:t xml:space="preserve"> </w:t>
      </w:r>
      <w:r w:rsidRPr="00A74076">
        <w:rPr>
          <w:rFonts w:ascii="Arial" w:eastAsia="Times New Roman" w:hAnsi="Arial" w:cs="Arial"/>
          <w:noProof/>
          <w:sz w:val="24"/>
          <w:szCs w:val="24"/>
          <w:lang w:eastAsia="nl-NL"/>
        </w:rPr>
        <w:drawing>
          <wp:inline distT="0" distB="0" distL="0" distR="0" wp14:anchorId="2D1EB735" wp14:editId="0E673337">
            <wp:extent cx="2583180" cy="6477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180" cy="647700"/>
                    </a:xfrm>
                    <a:prstGeom prst="rect">
                      <a:avLst/>
                    </a:prstGeom>
                    <a:noFill/>
                    <a:ln>
                      <a:noFill/>
                    </a:ln>
                  </pic:spPr>
                </pic:pic>
              </a:graphicData>
            </a:graphic>
          </wp:inline>
        </w:drawing>
      </w:r>
    </w:p>
    <w:p w14:paraId="1D27A6F4" w14:textId="193E0AF5" w:rsidR="00A74076" w:rsidRDefault="00BC14D7" w:rsidP="00A74076">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Bij een meetlint met eindmaat is het einde van het </w:t>
      </w:r>
      <w:proofErr w:type="spellStart"/>
      <w:r>
        <w:rPr>
          <w:rFonts w:ascii="Arial" w:eastAsia="Times New Roman" w:hAnsi="Arial" w:cs="Arial"/>
          <w:sz w:val="24"/>
          <w:szCs w:val="24"/>
          <w:lang w:eastAsia="nl-NL"/>
        </w:rPr>
        <w:t>meerlint</w:t>
      </w:r>
      <w:proofErr w:type="spellEnd"/>
      <w:r>
        <w:rPr>
          <w:rFonts w:ascii="Arial" w:eastAsia="Times New Roman" w:hAnsi="Arial" w:cs="Arial"/>
          <w:sz w:val="24"/>
          <w:szCs w:val="24"/>
          <w:lang w:eastAsia="nl-NL"/>
        </w:rPr>
        <w:t xml:space="preserve"> 0,0. Bij een ringmaat is het eind van de ring 0,0.</w:t>
      </w:r>
    </w:p>
    <w:p w14:paraId="2F4B5C26" w14:textId="77777777" w:rsidR="00A74076" w:rsidRDefault="00A74076" w:rsidP="00A74076">
      <w:pPr>
        <w:spacing w:after="0" w:line="240" w:lineRule="auto"/>
        <w:rPr>
          <w:rFonts w:ascii="Arial" w:eastAsia="Times New Roman" w:hAnsi="Arial" w:cs="Arial"/>
          <w:sz w:val="24"/>
          <w:szCs w:val="24"/>
          <w:lang w:eastAsia="nl-NL"/>
        </w:rPr>
      </w:pPr>
    </w:p>
    <w:p w14:paraId="791ADF4A" w14:textId="1A21E09A" w:rsidR="00A74076" w:rsidRPr="00235953" w:rsidRDefault="00A74076" w:rsidP="00A74076">
      <w:pPr>
        <w:spacing w:after="0" w:line="240" w:lineRule="auto"/>
        <w:rPr>
          <w:rFonts w:ascii="Arial" w:eastAsia="Times New Roman" w:hAnsi="Arial" w:cs="Arial"/>
          <w:sz w:val="24"/>
          <w:szCs w:val="24"/>
          <w:lang w:eastAsia="nl-NL"/>
        </w:rPr>
      </w:pPr>
      <w:r w:rsidRPr="00235953">
        <w:rPr>
          <w:rFonts w:ascii="Arial" w:eastAsia="Times New Roman" w:hAnsi="Arial" w:cs="Arial"/>
          <w:sz w:val="24"/>
          <w:szCs w:val="24"/>
          <w:lang w:eastAsia="nl-NL"/>
        </w:rPr>
        <w:t xml:space="preserve">Bij het meten van lange afstanden wordt vaak een meetlijn uitgezet. </w:t>
      </w:r>
    </w:p>
    <w:p w14:paraId="50E13B72" w14:textId="77777777" w:rsidR="00BC14D7" w:rsidRDefault="00A74076" w:rsidP="00A74076">
      <w:pPr>
        <w:spacing w:after="0" w:line="240" w:lineRule="auto"/>
        <w:rPr>
          <w:rFonts w:ascii="Arial" w:eastAsia="Times New Roman" w:hAnsi="Arial" w:cs="Arial"/>
          <w:sz w:val="24"/>
          <w:szCs w:val="24"/>
          <w:lang w:eastAsia="nl-NL"/>
        </w:rPr>
      </w:pPr>
      <w:r w:rsidRPr="00235953">
        <w:rPr>
          <w:rFonts w:ascii="Arial" w:eastAsia="Times New Roman" w:hAnsi="Arial" w:cs="Arial"/>
          <w:sz w:val="24"/>
          <w:szCs w:val="24"/>
          <w:lang w:eastAsia="nl-NL"/>
        </w:rPr>
        <w:t>Hierdoor weet je zeker dat je een rechte lijn meet. Hulpmiddelen bij het meten van een meetlijn zijn</w:t>
      </w:r>
      <w:r w:rsidR="00BC14D7">
        <w:rPr>
          <w:rFonts w:ascii="Arial" w:eastAsia="Times New Roman" w:hAnsi="Arial" w:cs="Arial"/>
          <w:sz w:val="24"/>
          <w:szCs w:val="24"/>
          <w:lang w:eastAsia="nl-NL"/>
        </w:rPr>
        <w:t>:</w:t>
      </w:r>
    </w:p>
    <w:p w14:paraId="59107DA8" w14:textId="77777777" w:rsidR="00BC14D7" w:rsidRPr="0078763C" w:rsidRDefault="00BC14D7" w:rsidP="00BC14D7">
      <w:pPr>
        <w:pStyle w:val="Lijstalinea"/>
        <w:numPr>
          <w:ilvl w:val="0"/>
          <w:numId w:val="2"/>
        </w:numPr>
        <w:spacing w:after="0" w:line="240" w:lineRule="auto"/>
        <w:rPr>
          <w:rFonts w:ascii="Arial" w:eastAsia="Times New Roman" w:hAnsi="Arial" w:cs="Arial"/>
          <w:b/>
          <w:sz w:val="24"/>
          <w:szCs w:val="24"/>
          <w:lang w:eastAsia="nl-NL"/>
        </w:rPr>
      </w:pPr>
      <w:r w:rsidRPr="0078763C">
        <w:rPr>
          <w:rFonts w:ascii="Arial" w:eastAsia="Times New Roman" w:hAnsi="Arial" w:cs="Arial"/>
          <w:b/>
          <w:sz w:val="24"/>
          <w:szCs w:val="24"/>
          <w:lang w:eastAsia="nl-NL"/>
        </w:rPr>
        <w:t>Jalons</w:t>
      </w:r>
    </w:p>
    <w:p w14:paraId="6DBE5E96" w14:textId="77777777" w:rsidR="00BC14D7" w:rsidRPr="0078763C" w:rsidRDefault="00BC14D7" w:rsidP="00BC14D7">
      <w:pPr>
        <w:pStyle w:val="Lijstalinea"/>
        <w:numPr>
          <w:ilvl w:val="0"/>
          <w:numId w:val="2"/>
        </w:numPr>
        <w:spacing w:after="0" w:line="240" w:lineRule="auto"/>
        <w:rPr>
          <w:rFonts w:ascii="Arial" w:eastAsia="Times New Roman" w:hAnsi="Arial" w:cs="Arial"/>
          <w:b/>
          <w:sz w:val="24"/>
          <w:szCs w:val="24"/>
          <w:lang w:eastAsia="nl-NL"/>
        </w:rPr>
      </w:pPr>
      <w:r w:rsidRPr="0078763C">
        <w:rPr>
          <w:rFonts w:ascii="Arial" w:eastAsia="Times New Roman" w:hAnsi="Arial" w:cs="Arial"/>
          <w:b/>
          <w:sz w:val="24"/>
          <w:szCs w:val="24"/>
          <w:lang w:eastAsia="nl-NL"/>
        </w:rPr>
        <w:t>P</w:t>
      </w:r>
      <w:r w:rsidR="00A74076" w:rsidRPr="0078763C">
        <w:rPr>
          <w:rFonts w:ascii="Arial" w:eastAsia="Times New Roman" w:hAnsi="Arial" w:cs="Arial"/>
          <w:b/>
          <w:sz w:val="24"/>
          <w:szCs w:val="24"/>
          <w:lang w:eastAsia="nl-NL"/>
        </w:rPr>
        <w:t>iketten</w:t>
      </w:r>
    </w:p>
    <w:p w14:paraId="15B786F9" w14:textId="77777777" w:rsidR="00BC14D7" w:rsidRPr="0078763C" w:rsidRDefault="00BC14D7" w:rsidP="00BC14D7">
      <w:pPr>
        <w:pStyle w:val="Lijstalinea"/>
        <w:numPr>
          <w:ilvl w:val="0"/>
          <w:numId w:val="2"/>
        </w:numPr>
        <w:spacing w:after="0" w:line="240" w:lineRule="auto"/>
        <w:rPr>
          <w:rFonts w:ascii="Arial" w:eastAsia="Times New Roman" w:hAnsi="Arial" w:cs="Arial"/>
          <w:b/>
          <w:sz w:val="24"/>
          <w:szCs w:val="24"/>
          <w:lang w:eastAsia="nl-NL"/>
        </w:rPr>
      </w:pPr>
      <w:r w:rsidRPr="0078763C">
        <w:rPr>
          <w:rFonts w:ascii="Arial" w:eastAsia="Times New Roman" w:hAnsi="Arial" w:cs="Arial"/>
          <w:b/>
          <w:sz w:val="24"/>
          <w:szCs w:val="24"/>
          <w:lang w:eastAsia="nl-NL"/>
        </w:rPr>
        <w:t>P</w:t>
      </w:r>
      <w:r w:rsidR="00A74076" w:rsidRPr="0078763C">
        <w:rPr>
          <w:rFonts w:ascii="Arial" w:eastAsia="Times New Roman" w:hAnsi="Arial" w:cs="Arial"/>
          <w:b/>
          <w:sz w:val="24"/>
          <w:szCs w:val="24"/>
          <w:lang w:eastAsia="nl-NL"/>
        </w:rPr>
        <w:t>ennen</w:t>
      </w:r>
    </w:p>
    <w:p w14:paraId="16F510A6" w14:textId="439256A2" w:rsidR="00A74076" w:rsidRPr="0078763C" w:rsidRDefault="00BC14D7" w:rsidP="00BC14D7">
      <w:pPr>
        <w:pStyle w:val="Lijstalinea"/>
        <w:numPr>
          <w:ilvl w:val="0"/>
          <w:numId w:val="2"/>
        </w:numPr>
        <w:spacing w:after="0" w:line="240" w:lineRule="auto"/>
        <w:rPr>
          <w:rFonts w:ascii="Arial" w:eastAsia="Times New Roman" w:hAnsi="Arial" w:cs="Arial"/>
          <w:b/>
          <w:sz w:val="24"/>
          <w:szCs w:val="24"/>
          <w:lang w:eastAsia="nl-NL"/>
        </w:rPr>
      </w:pPr>
      <w:r w:rsidRPr="0078763C">
        <w:rPr>
          <w:rFonts w:ascii="Arial" w:eastAsia="Times New Roman" w:hAnsi="Arial" w:cs="Arial"/>
          <w:b/>
          <w:sz w:val="24"/>
          <w:szCs w:val="24"/>
          <w:lang w:eastAsia="nl-NL"/>
        </w:rPr>
        <w:t>Lijn</w:t>
      </w:r>
      <w:r w:rsidR="00A74076" w:rsidRPr="0078763C">
        <w:rPr>
          <w:rFonts w:ascii="Arial" w:eastAsia="Times New Roman" w:hAnsi="Arial" w:cs="Arial"/>
          <w:b/>
          <w:sz w:val="24"/>
          <w:szCs w:val="24"/>
          <w:lang w:eastAsia="nl-NL"/>
        </w:rPr>
        <w:t xml:space="preserve">. </w:t>
      </w:r>
    </w:p>
    <w:p w14:paraId="3C5457A3" w14:textId="77777777" w:rsidR="00BC14D7" w:rsidRDefault="00BC14D7" w:rsidP="00A74076">
      <w:pPr>
        <w:spacing w:after="0" w:line="240" w:lineRule="auto"/>
        <w:rPr>
          <w:rFonts w:ascii="Arial" w:eastAsia="Times New Roman" w:hAnsi="Arial" w:cs="Arial"/>
          <w:sz w:val="24"/>
          <w:szCs w:val="24"/>
          <w:lang w:eastAsia="nl-NL"/>
        </w:rPr>
      </w:pPr>
    </w:p>
    <w:p w14:paraId="7ED60D47" w14:textId="77777777" w:rsidR="00BC14D7" w:rsidRDefault="00A74076" w:rsidP="00A74076">
      <w:pPr>
        <w:spacing w:after="0" w:line="240" w:lineRule="auto"/>
        <w:rPr>
          <w:rFonts w:ascii="Arial" w:eastAsia="Times New Roman" w:hAnsi="Arial" w:cs="Arial"/>
          <w:sz w:val="24"/>
          <w:szCs w:val="24"/>
          <w:lang w:eastAsia="nl-NL"/>
        </w:rPr>
      </w:pPr>
      <w:r w:rsidRPr="00235953">
        <w:rPr>
          <w:rFonts w:ascii="Arial" w:eastAsia="Times New Roman" w:hAnsi="Arial" w:cs="Arial"/>
          <w:sz w:val="24"/>
          <w:szCs w:val="24"/>
          <w:lang w:eastAsia="nl-NL"/>
        </w:rPr>
        <w:t>Bij het meten van hoogten in een tuin wordt gebruik gemaakt van</w:t>
      </w:r>
      <w:r w:rsidR="00BC14D7">
        <w:rPr>
          <w:rFonts w:ascii="Arial" w:eastAsia="Times New Roman" w:hAnsi="Arial" w:cs="Arial"/>
          <w:sz w:val="24"/>
          <w:szCs w:val="24"/>
          <w:lang w:eastAsia="nl-NL"/>
        </w:rPr>
        <w:t>:</w:t>
      </w:r>
    </w:p>
    <w:p w14:paraId="7EED150B" w14:textId="77777777" w:rsidR="00BC14D7" w:rsidRPr="0078763C" w:rsidRDefault="00BC14D7" w:rsidP="00BC14D7">
      <w:pPr>
        <w:pStyle w:val="Lijstalinea"/>
        <w:numPr>
          <w:ilvl w:val="0"/>
          <w:numId w:val="3"/>
        </w:numPr>
        <w:spacing w:after="0" w:line="240" w:lineRule="auto"/>
        <w:rPr>
          <w:rFonts w:ascii="Arial" w:eastAsia="Times New Roman" w:hAnsi="Arial" w:cs="Arial"/>
          <w:b/>
          <w:sz w:val="24"/>
          <w:szCs w:val="24"/>
          <w:lang w:eastAsia="nl-NL"/>
        </w:rPr>
      </w:pPr>
      <w:r w:rsidRPr="0078763C">
        <w:rPr>
          <w:rFonts w:ascii="Arial" w:eastAsia="Times New Roman" w:hAnsi="Arial" w:cs="Arial"/>
          <w:b/>
          <w:sz w:val="24"/>
          <w:szCs w:val="24"/>
          <w:lang w:eastAsia="nl-NL"/>
        </w:rPr>
        <w:t>P</w:t>
      </w:r>
      <w:r w:rsidR="00A74076" w:rsidRPr="0078763C">
        <w:rPr>
          <w:rFonts w:ascii="Arial" w:eastAsia="Times New Roman" w:hAnsi="Arial" w:cs="Arial"/>
          <w:b/>
          <w:sz w:val="24"/>
          <w:szCs w:val="24"/>
          <w:lang w:eastAsia="nl-NL"/>
        </w:rPr>
        <w:t>iketten</w:t>
      </w:r>
      <w:r w:rsidRPr="0078763C">
        <w:rPr>
          <w:rFonts w:ascii="Arial" w:eastAsia="Times New Roman" w:hAnsi="Arial" w:cs="Arial"/>
          <w:b/>
          <w:sz w:val="24"/>
          <w:szCs w:val="24"/>
          <w:lang w:eastAsia="nl-NL"/>
        </w:rPr>
        <w:t>;</w:t>
      </w:r>
    </w:p>
    <w:p w14:paraId="1FC29753" w14:textId="77777777" w:rsidR="00BC14D7" w:rsidRPr="0078763C" w:rsidRDefault="00BC14D7" w:rsidP="00BC14D7">
      <w:pPr>
        <w:pStyle w:val="Lijstalinea"/>
        <w:numPr>
          <w:ilvl w:val="0"/>
          <w:numId w:val="3"/>
        </w:numPr>
        <w:spacing w:after="0" w:line="240" w:lineRule="auto"/>
        <w:rPr>
          <w:rFonts w:ascii="Arial" w:eastAsia="Times New Roman" w:hAnsi="Arial" w:cs="Arial"/>
          <w:b/>
          <w:sz w:val="24"/>
          <w:szCs w:val="24"/>
          <w:lang w:eastAsia="nl-NL"/>
        </w:rPr>
      </w:pPr>
      <w:r w:rsidRPr="0078763C">
        <w:rPr>
          <w:rFonts w:ascii="Arial" w:eastAsia="Times New Roman" w:hAnsi="Arial" w:cs="Arial"/>
          <w:b/>
          <w:sz w:val="24"/>
          <w:szCs w:val="24"/>
          <w:lang w:eastAsia="nl-NL"/>
        </w:rPr>
        <w:t>R</w:t>
      </w:r>
      <w:r w:rsidR="00A74076" w:rsidRPr="0078763C">
        <w:rPr>
          <w:rFonts w:ascii="Arial" w:eastAsia="Times New Roman" w:hAnsi="Arial" w:cs="Arial"/>
          <w:b/>
          <w:sz w:val="24"/>
          <w:szCs w:val="24"/>
          <w:lang w:eastAsia="nl-NL"/>
        </w:rPr>
        <w:t>ijlatten</w:t>
      </w:r>
    </w:p>
    <w:p w14:paraId="1C165A71" w14:textId="77777777" w:rsidR="00D57E42" w:rsidRPr="00D57E42" w:rsidRDefault="00BC14D7" w:rsidP="00BC14D7">
      <w:pPr>
        <w:pStyle w:val="Lijstalinea"/>
        <w:numPr>
          <w:ilvl w:val="0"/>
          <w:numId w:val="3"/>
        </w:numPr>
        <w:spacing w:after="0" w:line="240" w:lineRule="auto"/>
        <w:rPr>
          <w:rFonts w:ascii="Arial" w:eastAsia="Times New Roman" w:hAnsi="Arial" w:cs="Arial"/>
          <w:sz w:val="24"/>
          <w:szCs w:val="24"/>
          <w:lang w:eastAsia="nl-NL"/>
        </w:rPr>
      </w:pPr>
      <w:r w:rsidRPr="0078763C">
        <w:rPr>
          <w:rFonts w:ascii="Arial" w:eastAsia="Times New Roman" w:hAnsi="Arial" w:cs="Arial"/>
          <w:b/>
          <w:sz w:val="24"/>
          <w:szCs w:val="24"/>
          <w:lang w:eastAsia="nl-NL"/>
        </w:rPr>
        <w:t>T</w:t>
      </w:r>
      <w:r w:rsidR="00A74076" w:rsidRPr="0078763C">
        <w:rPr>
          <w:rFonts w:ascii="Arial" w:eastAsia="Times New Roman" w:hAnsi="Arial" w:cs="Arial"/>
          <w:b/>
          <w:sz w:val="24"/>
          <w:szCs w:val="24"/>
          <w:lang w:eastAsia="nl-NL"/>
        </w:rPr>
        <w:t>immermanswaterpas</w:t>
      </w:r>
    </w:p>
    <w:p w14:paraId="41854770" w14:textId="7DE7AFFF" w:rsidR="00BC14D7" w:rsidRPr="00BC14D7" w:rsidRDefault="00D57E42" w:rsidP="00BC14D7">
      <w:pPr>
        <w:pStyle w:val="Lijstalinea"/>
        <w:numPr>
          <w:ilvl w:val="0"/>
          <w:numId w:val="3"/>
        </w:numPr>
        <w:spacing w:after="0" w:line="240" w:lineRule="auto"/>
        <w:rPr>
          <w:rFonts w:ascii="Arial" w:eastAsia="Times New Roman" w:hAnsi="Arial" w:cs="Arial"/>
          <w:sz w:val="24"/>
          <w:szCs w:val="24"/>
          <w:lang w:eastAsia="nl-NL"/>
        </w:rPr>
      </w:pPr>
      <w:r>
        <w:rPr>
          <w:rFonts w:ascii="Arial" w:eastAsia="Times New Roman" w:hAnsi="Arial" w:cs="Arial"/>
          <w:b/>
          <w:sz w:val="24"/>
          <w:szCs w:val="24"/>
          <w:lang w:eastAsia="nl-NL"/>
        </w:rPr>
        <w:t>Laser</w:t>
      </w:r>
      <w:r w:rsidR="00A74076" w:rsidRPr="0078763C">
        <w:rPr>
          <w:rFonts w:ascii="Arial" w:eastAsia="Times New Roman" w:hAnsi="Arial" w:cs="Arial"/>
          <w:b/>
          <w:sz w:val="24"/>
          <w:szCs w:val="24"/>
          <w:lang w:eastAsia="nl-NL"/>
        </w:rPr>
        <w:t>.</w:t>
      </w:r>
      <w:r w:rsidR="00A74076" w:rsidRPr="00BC14D7">
        <w:rPr>
          <w:rFonts w:ascii="Arial" w:eastAsia="Times New Roman" w:hAnsi="Arial" w:cs="Arial"/>
          <w:sz w:val="24"/>
          <w:szCs w:val="24"/>
          <w:lang w:eastAsia="nl-NL"/>
        </w:rPr>
        <w:t xml:space="preserve"> </w:t>
      </w:r>
    </w:p>
    <w:p w14:paraId="6D07F766" w14:textId="7986EC02" w:rsidR="00BC14D7" w:rsidRDefault="00BC14D7" w:rsidP="00BC14D7">
      <w:pPr>
        <w:spacing w:after="0" w:line="240" w:lineRule="auto"/>
        <w:rPr>
          <w:rFonts w:ascii="Arial" w:eastAsia="Times New Roman" w:hAnsi="Arial" w:cs="Arial"/>
          <w:sz w:val="24"/>
          <w:szCs w:val="24"/>
          <w:lang w:eastAsia="nl-NL"/>
        </w:rPr>
      </w:pPr>
    </w:p>
    <w:p w14:paraId="20839D97" w14:textId="39C52D27" w:rsidR="004418C7" w:rsidRDefault="00D57E42" w:rsidP="004418C7">
      <w:pPr>
        <w:keepNext/>
        <w:spacing w:after="0" w:line="240" w:lineRule="auto"/>
      </w:pPr>
      <w:r>
        <w:rPr>
          <w:rFonts w:ascii="Arial" w:eastAsia="Times New Roman" w:hAnsi="Arial" w:cs="Arial"/>
          <w:noProof/>
          <w:sz w:val="24"/>
          <w:szCs w:val="24"/>
          <w:lang w:eastAsia="nl-NL"/>
        </w:rPr>
        <w:drawing>
          <wp:inline distT="0" distB="0" distL="0" distR="0" wp14:anchorId="09511150" wp14:editId="0611DA18">
            <wp:extent cx="1828160" cy="1241948"/>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ketpa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527" cy="1248991"/>
                    </a:xfrm>
                    <a:prstGeom prst="rect">
                      <a:avLst/>
                    </a:prstGeom>
                  </pic:spPr>
                </pic:pic>
              </a:graphicData>
            </a:graphic>
          </wp:inline>
        </w:drawing>
      </w:r>
      <w:r>
        <w:t xml:space="preserve">  </w:t>
      </w:r>
      <w:r w:rsidR="004418C7">
        <w:t xml:space="preserve">  </w:t>
      </w:r>
      <w:r w:rsidR="004418C7">
        <w:rPr>
          <w:rFonts w:ascii="Arial" w:eastAsia="Times New Roman" w:hAnsi="Arial" w:cs="Arial"/>
          <w:noProof/>
          <w:sz w:val="24"/>
          <w:szCs w:val="24"/>
          <w:lang w:eastAsia="nl-NL"/>
        </w:rPr>
        <w:drawing>
          <wp:inline distT="0" distB="0" distL="0" distR="0" wp14:anchorId="12CA80CB" wp14:editId="7DBBAC42">
            <wp:extent cx="1630680" cy="1223010"/>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lonstok-nestle-hout-200cm-geplastificeerd-boven-rood-stalen-pu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680" cy="1223010"/>
                    </a:xfrm>
                    <a:prstGeom prst="rect">
                      <a:avLst/>
                    </a:prstGeom>
                  </pic:spPr>
                </pic:pic>
              </a:graphicData>
            </a:graphic>
          </wp:inline>
        </w:drawing>
      </w:r>
      <w:r w:rsidR="004418C7">
        <w:t xml:space="preserve">   </w:t>
      </w:r>
      <w:r w:rsidR="004418C7">
        <w:rPr>
          <w:rFonts w:ascii="Arial" w:eastAsia="Times New Roman" w:hAnsi="Arial" w:cs="Arial"/>
          <w:noProof/>
          <w:sz w:val="24"/>
          <w:szCs w:val="24"/>
          <w:lang w:eastAsia="nl-NL"/>
        </w:rPr>
        <w:drawing>
          <wp:inline distT="0" distB="0" distL="0" distR="0" wp14:anchorId="5C62010A" wp14:editId="36CECE9A">
            <wp:extent cx="1503045" cy="1202436"/>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s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7336" cy="1213869"/>
                    </a:xfrm>
                    <a:prstGeom prst="rect">
                      <a:avLst/>
                    </a:prstGeom>
                  </pic:spPr>
                </pic:pic>
              </a:graphicData>
            </a:graphic>
          </wp:inline>
        </w:drawing>
      </w:r>
    </w:p>
    <w:p w14:paraId="3F9AE54D" w14:textId="7CE7CBE2" w:rsidR="00D57E42" w:rsidRDefault="004418C7" w:rsidP="004418C7">
      <w:pPr>
        <w:pStyle w:val="Bijschrift"/>
        <w:ind w:firstLine="708"/>
      </w:pPr>
      <w:r>
        <w:t>P</w:t>
      </w:r>
      <w:r w:rsidR="00D57E42">
        <w:t>iketpaal</w:t>
      </w:r>
      <w:r>
        <w:t xml:space="preserve"> </w:t>
      </w:r>
      <w:r>
        <w:tab/>
      </w:r>
      <w:r>
        <w:tab/>
      </w:r>
      <w:r>
        <w:tab/>
      </w:r>
      <w:r>
        <w:tab/>
        <w:t xml:space="preserve">jalon </w:t>
      </w:r>
      <w:r>
        <w:tab/>
      </w:r>
      <w:r>
        <w:tab/>
      </w:r>
      <w:r>
        <w:tab/>
      </w:r>
      <w:r>
        <w:tab/>
        <w:t>Laser</w:t>
      </w:r>
    </w:p>
    <w:p w14:paraId="48190EB3" w14:textId="4183B40B" w:rsidR="00D57E42" w:rsidRDefault="00D57E42" w:rsidP="00BC14D7">
      <w:pPr>
        <w:spacing w:after="0" w:line="240" w:lineRule="auto"/>
        <w:rPr>
          <w:rFonts w:ascii="Arial" w:eastAsia="Times New Roman" w:hAnsi="Arial" w:cs="Arial"/>
          <w:sz w:val="24"/>
          <w:szCs w:val="24"/>
          <w:lang w:eastAsia="nl-NL"/>
        </w:rPr>
      </w:pPr>
    </w:p>
    <w:p w14:paraId="15EE0229" w14:textId="77777777" w:rsidR="004418C7" w:rsidRDefault="004418C7">
      <w:pPr>
        <w:rPr>
          <w:rFonts w:ascii="Arial" w:eastAsia="Times New Roman" w:hAnsi="Arial" w:cs="Arial"/>
          <w:sz w:val="24"/>
          <w:szCs w:val="24"/>
          <w:lang w:eastAsia="nl-NL"/>
        </w:rPr>
      </w:pPr>
      <w:r>
        <w:rPr>
          <w:rFonts w:ascii="Arial" w:eastAsia="Times New Roman" w:hAnsi="Arial" w:cs="Arial"/>
          <w:sz w:val="24"/>
          <w:szCs w:val="24"/>
          <w:lang w:eastAsia="nl-NL"/>
        </w:rPr>
        <w:br w:type="page"/>
      </w:r>
    </w:p>
    <w:p w14:paraId="0FF32AC5" w14:textId="77777777" w:rsidR="004418C7" w:rsidRDefault="00A74076" w:rsidP="00BC14D7">
      <w:pPr>
        <w:spacing w:after="0" w:line="240" w:lineRule="auto"/>
        <w:rPr>
          <w:rFonts w:ascii="Arial" w:eastAsia="Times New Roman" w:hAnsi="Arial" w:cs="Arial"/>
          <w:sz w:val="24"/>
          <w:szCs w:val="24"/>
          <w:lang w:eastAsia="nl-NL"/>
        </w:rPr>
      </w:pPr>
      <w:r w:rsidRPr="00235953">
        <w:rPr>
          <w:rFonts w:ascii="Arial" w:eastAsia="Times New Roman" w:hAnsi="Arial" w:cs="Arial"/>
          <w:sz w:val="24"/>
          <w:szCs w:val="24"/>
          <w:lang w:eastAsia="nl-NL"/>
        </w:rPr>
        <w:lastRenderedPageBreak/>
        <w:t xml:space="preserve">Hoogten worden uitgedrukt in meters boven of beneden N.A.P. </w:t>
      </w:r>
    </w:p>
    <w:p w14:paraId="3FD3D2DB" w14:textId="749EECE6" w:rsidR="00BC14D7" w:rsidRPr="00235953" w:rsidRDefault="00A74076" w:rsidP="00BC14D7">
      <w:pPr>
        <w:spacing w:after="0" w:line="240" w:lineRule="auto"/>
        <w:rPr>
          <w:rFonts w:ascii="Arial" w:eastAsia="Times New Roman" w:hAnsi="Arial" w:cs="Arial"/>
          <w:sz w:val="24"/>
          <w:szCs w:val="24"/>
          <w:lang w:eastAsia="nl-NL"/>
        </w:rPr>
      </w:pPr>
      <w:r w:rsidRPr="004418C7">
        <w:rPr>
          <w:rFonts w:ascii="Arial" w:eastAsia="Times New Roman" w:hAnsi="Arial" w:cs="Arial"/>
          <w:b/>
          <w:sz w:val="24"/>
          <w:szCs w:val="24"/>
          <w:lang w:eastAsia="nl-NL"/>
        </w:rPr>
        <w:t>N.A.P. staat voor Nieuw Amsterdam Peil.</w:t>
      </w:r>
      <w:r w:rsidRPr="00235953">
        <w:rPr>
          <w:rFonts w:ascii="Arial" w:eastAsia="Times New Roman" w:hAnsi="Arial" w:cs="Arial"/>
          <w:sz w:val="24"/>
          <w:szCs w:val="24"/>
          <w:lang w:eastAsia="nl-NL"/>
        </w:rPr>
        <w:t xml:space="preserve"> Overal in Nederland liggen peilmerken waarvan de hoogte ten opzicht van </w:t>
      </w:r>
      <w:r w:rsidR="00BC14D7" w:rsidRPr="00235953">
        <w:rPr>
          <w:rFonts w:ascii="Arial" w:eastAsia="Times New Roman" w:hAnsi="Arial" w:cs="Arial"/>
          <w:sz w:val="24"/>
          <w:szCs w:val="24"/>
          <w:lang w:eastAsia="nl-NL"/>
        </w:rPr>
        <w:t xml:space="preserve">N.A.P. bekend is. </w:t>
      </w:r>
    </w:p>
    <w:p w14:paraId="1C30DE60" w14:textId="63AAED27" w:rsidR="00A74076" w:rsidRPr="00235953" w:rsidRDefault="00BC14D7" w:rsidP="00A74076">
      <w:pPr>
        <w:spacing w:after="0" w:line="240" w:lineRule="auto"/>
        <w:rPr>
          <w:rFonts w:ascii="Arial" w:eastAsia="Times New Roman" w:hAnsi="Arial" w:cs="Arial"/>
          <w:sz w:val="24"/>
          <w:szCs w:val="24"/>
          <w:lang w:eastAsia="nl-NL"/>
        </w:rPr>
      </w:pPr>
      <w:r w:rsidRPr="004418C7">
        <w:rPr>
          <w:rFonts w:ascii="Arial" w:eastAsia="Times New Roman" w:hAnsi="Arial" w:cs="Arial"/>
          <w:b/>
          <w:sz w:val="24"/>
          <w:szCs w:val="24"/>
          <w:lang w:eastAsia="nl-NL"/>
        </w:rPr>
        <w:t>In een tuin werk je vaak met een P.P, is Plaatselijk Peil.</w:t>
      </w:r>
      <w:r>
        <w:rPr>
          <w:rFonts w:ascii="Arial" w:eastAsia="Times New Roman" w:hAnsi="Arial" w:cs="Arial"/>
          <w:sz w:val="24"/>
          <w:szCs w:val="24"/>
          <w:lang w:eastAsia="nl-NL"/>
        </w:rPr>
        <w:t xml:space="preserve"> Bijvoorbeeld de hoogte van de tuin ten opzichte van de straat.</w:t>
      </w:r>
    </w:p>
    <w:p w14:paraId="19CFC472" w14:textId="2E71CAC6" w:rsidR="00A74076" w:rsidRDefault="00A74076" w:rsidP="00A74076">
      <w:pPr>
        <w:spacing w:after="0" w:line="240" w:lineRule="auto"/>
        <w:rPr>
          <w:rFonts w:ascii="Arial" w:eastAsia="Times New Roman" w:hAnsi="Arial" w:cs="Arial"/>
          <w:sz w:val="24"/>
          <w:szCs w:val="24"/>
          <w:lang w:eastAsia="nl-NL"/>
        </w:rPr>
      </w:pPr>
    </w:p>
    <w:p w14:paraId="52B00C66" w14:textId="77777777" w:rsidR="00A74076" w:rsidRPr="00235953" w:rsidRDefault="00A74076" w:rsidP="00A74076">
      <w:pPr>
        <w:spacing w:after="0" w:line="240" w:lineRule="auto"/>
        <w:rPr>
          <w:rFonts w:ascii="Arial" w:eastAsia="Times New Roman" w:hAnsi="Arial" w:cs="Arial"/>
          <w:sz w:val="24"/>
          <w:szCs w:val="24"/>
          <w:lang w:eastAsia="nl-NL"/>
        </w:rPr>
      </w:pPr>
    </w:p>
    <w:p w14:paraId="7CC20F41" w14:textId="77777777" w:rsidR="00A74076" w:rsidRPr="00235953" w:rsidRDefault="00A74076" w:rsidP="00A74076">
      <w:pPr>
        <w:spacing w:after="0" w:line="240" w:lineRule="auto"/>
        <w:rPr>
          <w:rFonts w:ascii="Arial" w:eastAsia="Times New Roman" w:hAnsi="Arial" w:cs="Arial"/>
          <w:sz w:val="24"/>
          <w:szCs w:val="24"/>
          <w:lang w:eastAsia="nl-NL"/>
        </w:rPr>
      </w:pPr>
      <w:r w:rsidRPr="00235953">
        <w:rPr>
          <w:rFonts w:ascii="Arial" w:eastAsia="Times New Roman" w:hAnsi="Arial" w:cs="Arial"/>
          <w:sz w:val="24"/>
          <w:szCs w:val="24"/>
          <w:lang w:eastAsia="nl-NL"/>
        </w:rPr>
        <w:t xml:space="preserve">Het echte uitzetwerk is een nauwkeurige klus. De meetlijn kun je uitzetten door middel van tussenzichten en vooruitzichten. Wanneer een loodlijn moet worden uitgezet wil dat zeggen dat de ene lijn loodrecht op de andere lijn moet worden </w:t>
      </w:r>
    </w:p>
    <w:p w14:paraId="3BD02607" w14:textId="77777777" w:rsidR="00A74076" w:rsidRPr="00235953" w:rsidRDefault="00A74076" w:rsidP="00A74076">
      <w:pPr>
        <w:spacing w:after="0" w:line="240" w:lineRule="auto"/>
        <w:rPr>
          <w:rFonts w:ascii="Arial" w:eastAsia="Times New Roman" w:hAnsi="Arial" w:cs="Arial"/>
          <w:sz w:val="24"/>
          <w:szCs w:val="24"/>
          <w:lang w:eastAsia="nl-NL"/>
        </w:rPr>
      </w:pPr>
      <w:r w:rsidRPr="00235953">
        <w:rPr>
          <w:rFonts w:ascii="Arial" w:eastAsia="Times New Roman" w:hAnsi="Arial" w:cs="Arial"/>
          <w:sz w:val="24"/>
          <w:szCs w:val="24"/>
          <w:lang w:eastAsia="nl-NL"/>
        </w:rPr>
        <w:t xml:space="preserve">gezet. Dit kan met behulp van het menselijke lichaam. Maar dit kan veel nauwkeuriger met een lijn worden bepaald. Om bijvoorbeeld een pad op de </w:t>
      </w:r>
    </w:p>
    <w:p w14:paraId="79AB7D95" w14:textId="3AF7F634" w:rsidR="00A74076" w:rsidRDefault="00A74076" w:rsidP="00253D63">
      <w:pPr>
        <w:spacing w:after="0" w:line="240" w:lineRule="auto"/>
        <w:rPr>
          <w:rFonts w:ascii="Arial" w:eastAsia="Times New Roman" w:hAnsi="Arial" w:cs="Arial"/>
          <w:sz w:val="24"/>
          <w:szCs w:val="24"/>
          <w:lang w:eastAsia="nl-NL"/>
        </w:rPr>
      </w:pPr>
      <w:r w:rsidRPr="00235953">
        <w:rPr>
          <w:rFonts w:ascii="Arial" w:eastAsia="Times New Roman" w:hAnsi="Arial" w:cs="Arial"/>
          <w:sz w:val="24"/>
          <w:szCs w:val="24"/>
          <w:lang w:eastAsia="nl-NL"/>
        </w:rPr>
        <w:t xml:space="preserve">juiste hoogte te maken, wordt gebruik gemaakt van zichtlatten. Wanneer de tuin compleet is uitgezet, kun je beginnen met de aanleg van de tuin. </w:t>
      </w:r>
    </w:p>
    <w:p w14:paraId="55AD0C05" w14:textId="7EBC7ABD" w:rsidR="0078763C" w:rsidRDefault="0078763C" w:rsidP="00253D63">
      <w:pPr>
        <w:spacing w:after="0" w:line="240" w:lineRule="auto"/>
        <w:rPr>
          <w:rFonts w:ascii="Arial" w:eastAsia="Times New Roman" w:hAnsi="Arial" w:cs="Arial"/>
          <w:sz w:val="24"/>
          <w:szCs w:val="24"/>
          <w:lang w:eastAsia="nl-NL"/>
        </w:rPr>
      </w:pPr>
    </w:p>
    <w:p w14:paraId="1FBDA730" w14:textId="77777777" w:rsidR="004418C7" w:rsidRDefault="004418C7" w:rsidP="00253D63">
      <w:pPr>
        <w:spacing w:after="0" w:line="240" w:lineRule="auto"/>
        <w:rPr>
          <w:rFonts w:ascii="Arial" w:eastAsia="Times New Roman" w:hAnsi="Arial" w:cs="Arial"/>
          <w:sz w:val="24"/>
          <w:szCs w:val="24"/>
          <w:lang w:eastAsia="nl-NL"/>
        </w:rPr>
      </w:pPr>
      <w:bookmarkStart w:id="0" w:name="_GoBack"/>
      <w:bookmarkEnd w:id="0"/>
    </w:p>
    <w:p w14:paraId="67641CBE" w14:textId="3024D51C" w:rsidR="00D57E42" w:rsidRDefault="00D57E42" w:rsidP="00253D63">
      <w:pPr>
        <w:spacing w:after="0" w:line="240" w:lineRule="auto"/>
        <w:rPr>
          <w:rFonts w:ascii="Arial" w:eastAsia="Times New Roman" w:hAnsi="Arial" w:cs="Arial"/>
          <w:sz w:val="24"/>
          <w:szCs w:val="24"/>
          <w:lang w:eastAsia="nl-NL"/>
        </w:rPr>
      </w:pPr>
      <w:r>
        <w:rPr>
          <w:rFonts w:ascii="Arial" w:hAnsi="Arial" w:cs="Arial"/>
          <w:noProof/>
          <w:sz w:val="24"/>
          <w:szCs w:val="24"/>
          <w:lang w:eastAsia="nl-NL"/>
        </w:rPr>
        <mc:AlternateContent>
          <mc:Choice Requires="wps">
            <w:drawing>
              <wp:anchor distT="0" distB="0" distL="114300" distR="114300" simplePos="0" relativeHeight="251659264" behindDoc="0" locked="0" layoutInCell="1" allowOverlap="1" wp14:anchorId="0E39152F" wp14:editId="425CB787">
                <wp:simplePos x="0" y="0"/>
                <wp:positionH relativeFrom="column">
                  <wp:posOffset>3710305</wp:posOffset>
                </wp:positionH>
                <wp:positionV relativeFrom="paragraph">
                  <wp:posOffset>98425</wp:posOffset>
                </wp:positionV>
                <wp:extent cx="2743200" cy="2148840"/>
                <wp:effectExtent l="0" t="0" r="19050" b="22860"/>
                <wp:wrapNone/>
                <wp:docPr id="3" name="Tekstvak 3"/>
                <wp:cNvGraphicFramePr/>
                <a:graphic xmlns:a="http://schemas.openxmlformats.org/drawingml/2006/main">
                  <a:graphicData uri="http://schemas.microsoft.com/office/word/2010/wordprocessingShape">
                    <wps:wsp>
                      <wps:cNvSpPr txBox="1"/>
                      <wps:spPr>
                        <a:xfrm>
                          <a:off x="0" y="0"/>
                          <a:ext cx="2743200" cy="2148840"/>
                        </a:xfrm>
                        <a:prstGeom prst="rect">
                          <a:avLst/>
                        </a:prstGeom>
                        <a:solidFill>
                          <a:schemeClr val="lt1"/>
                        </a:solidFill>
                        <a:ln w="6350">
                          <a:solidFill>
                            <a:prstClr val="black"/>
                          </a:solidFill>
                        </a:ln>
                      </wps:spPr>
                      <wps:txbx>
                        <w:txbxContent>
                          <w:p w14:paraId="5753A370" w14:textId="6F3A8C29" w:rsidR="006A1F09" w:rsidRDefault="006A1F09">
                            <w:r>
                              <w:rPr>
                                <w:noProof/>
                                <w:lang w:eastAsia="nl-NL"/>
                              </w:rPr>
                              <w:drawing>
                                <wp:inline distT="0" distB="0" distL="0" distR="0" wp14:anchorId="341FFDF3" wp14:editId="321B19EF">
                                  <wp:extent cx="2542316" cy="20269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er en ontvanger.PNG"/>
                                          <pic:cNvPicPr/>
                                        </pic:nvPicPr>
                                        <pic:blipFill>
                                          <a:blip r:embed="rId13">
                                            <a:extLst>
                                              <a:ext uri="{28A0092B-C50C-407E-A947-70E740481C1C}">
                                                <a14:useLocalDpi xmlns:a14="http://schemas.microsoft.com/office/drawing/2010/main" val="0"/>
                                              </a:ext>
                                            </a:extLst>
                                          </a:blip>
                                          <a:stretch>
                                            <a:fillRect/>
                                          </a:stretch>
                                        </pic:blipFill>
                                        <pic:spPr>
                                          <a:xfrm>
                                            <a:off x="0" y="0"/>
                                            <a:ext cx="2554942" cy="20369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9152F" id="_x0000_t202" coordsize="21600,21600" o:spt="202" path="m,l,21600r21600,l21600,xe">
                <v:stroke joinstyle="miter"/>
                <v:path gradientshapeok="t" o:connecttype="rect"/>
              </v:shapetype>
              <v:shape id="Tekstvak 3" o:spid="_x0000_s1026" type="#_x0000_t202" style="position:absolute;margin-left:292.15pt;margin-top:7.75pt;width:3in;height:1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Q1TgIAAKIEAAAOAAAAZHJzL2Uyb0RvYy54bWysVMlu2zAQvRfoPxC8N/KWzYgcuAlSFAiS&#10;AEmRM01RsRCKw5JjS+nX95FesrSnohdqNj7OvJnR2XnfWrE2ITbkSjk8GEhhnKaqcU+l/PFw9eVE&#10;isjKVcqSM6V8MVGezz5/Ouv81IxoSbYyQQDExWnnS7lk9tOiiHppWhUPyBsHZ02hVQw1PBVVUB3Q&#10;W1uMBoOjoqNQ+UDaxAjr5cYpZxm/ro3m27qOhoUtJXLjfIZ8LtJZzM7U9Ckov2z0Ng31D1m0qnF4&#10;dA91qViJVWj+gGobHShSzQea2oLqutEm14BqhoMP1dwvlTe5FpAT/Z6m+P9g9c36LoimKuVYCqda&#10;tOjBPEdeq2cxTux0Pk4RdO8Rxv1X6tHlnT3CmIru69CmL8oR8IPnlz23pmehYRwdT8ZomBQavtFw&#10;cnIyyewXr9d9iPzNUCuSUMqA5mVO1fo6MlJB6C4kvRbJNtVVY21W0sCYCxvEWqHVlnOSuPEuyjrR&#10;lfJofDjIwO98CXp/f2GVfk5lvkeAZh2MiZRN8UniftFvmVpQ9QKiAm0GLXp91QD3WkW+UwGTBQKw&#10;LXyLo7aEZGgrSbGk8Otv9hSPhsMrRYdJLWX8uVLBSGG/O4zC6XACKgVnZXJ4PIIS3noWbz1u1V4Q&#10;GBpiL73OYopnuxPrQO0jlmqeXoVLOY23S8k78YI3+4Ol1GY+z0EYZq/42t17naBTRxKfD/2jCn7b&#10;T8Yo3NBuptX0Q1s3semmo/mKqW5yzxPBG1a3vGMRclu2S5s27a2eo15/LbPfAAAA//8DAFBLAwQU&#10;AAYACAAAACEAqnmNVt0AAAALAQAADwAAAGRycy9kb3ducmV2LnhtbEyPwU7DMAyG70i8Q2Qkbiwd&#10;pVNXmk6ABhdODMQ5a7wkokmqJOvK2+Od2NH+P/3+3G5mN7AJY7LBC1guCmDo+6Cs1wK+Pl/vamAp&#10;S6/kEDwK+MUEm+76qpWNCif/gdMua0YlPjVSgMl5bDhPvUEn0yKM6Ck7hOhkpjFqrqI8Ubkb+H1R&#10;rLiT1tMFI0d8Mdj/7I5OwPZZr3Vfy2i2tbJ2mr8P7/pNiNub+ekRWMY5/8Nw1id16MhpH45eJTYI&#10;qOqHklAKqgrYGSiWK9rsBZRVuQbetfzyh+4PAAD//wMAUEsBAi0AFAAGAAgAAAAhALaDOJL+AAAA&#10;4QEAABMAAAAAAAAAAAAAAAAAAAAAAFtDb250ZW50X1R5cGVzXS54bWxQSwECLQAUAAYACAAAACEA&#10;OP0h/9YAAACUAQAACwAAAAAAAAAAAAAAAAAvAQAAX3JlbHMvLnJlbHNQSwECLQAUAAYACAAAACEA&#10;0a2UNU4CAACiBAAADgAAAAAAAAAAAAAAAAAuAgAAZHJzL2Uyb0RvYy54bWxQSwECLQAUAAYACAAA&#10;ACEAqnmNVt0AAAALAQAADwAAAAAAAAAAAAAAAACoBAAAZHJzL2Rvd25yZXYueG1sUEsFBgAAAAAE&#10;AAQA8wAAALIFAAAAAA==&#10;" fillcolor="white [3201]" strokeweight=".5pt">
                <v:textbox>
                  <w:txbxContent>
                    <w:p w14:paraId="5753A370" w14:textId="6F3A8C29" w:rsidR="006A1F09" w:rsidRDefault="006A1F09">
                      <w:r>
                        <w:rPr>
                          <w:noProof/>
                          <w:lang w:eastAsia="nl-NL"/>
                        </w:rPr>
                        <w:drawing>
                          <wp:inline distT="0" distB="0" distL="0" distR="0" wp14:anchorId="341FFDF3" wp14:editId="321B19EF">
                            <wp:extent cx="2542316" cy="20269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er en ontvanger.PNG"/>
                                    <pic:cNvPicPr/>
                                  </pic:nvPicPr>
                                  <pic:blipFill>
                                    <a:blip r:embed="rId13">
                                      <a:extLst>
                                        <a:ext uri="{28A0092B-C50C-407E-A947-70E740481C1C}">
                                          <a14:useLocalDpi xmlns:a14="http://schemas.microsoft.com/office/drawing/2010/main" val="0"/>
                                        </a:ext>
                                      </a:extLst>
                                    </a:blip>
                                    <a:stretch>
                                      <a:fillRect/>
                                    </a:stretch>
                                  </pic:blipFill>
                                  <pic:spPr>
                                    <a:xfrm>
                                      <a:off x="0" y="0"/>
                                      <a:ext cx="2554942" cy="2036986"/>
                                    </a:xfrm>
                                    <a:prstGeom prst="rect">
                                      <a:avLst/>
                                    </a:prstGeom>
                                  </pic:spPr>
                                </pic:pic>
                              </a:graphicData>
                            </a:graphic>
                          </wp:inline>
                        </w:drawing>
                      </w:r>
                    </w:p>
                  </w:txbxContent>
                </v:textbox>
              </v:shape>
            </w:pict>
          </mc:Fallback>
        </mc:AlternateContent>
      </w:r>
      <w:r w:rsidR="0078763C">
        <w:rPr>
          <w:rFonts w:ascii="Arial" w:eastAsia="Times New Roman" w:hAnsi="Arial" w:cs="Arial"/>
          <w:sz w:val="24"/>
          <w:szCs w:val="24"/>
          <w:lang w:eastAsia="nl-NL"/>
        </w:rPr>
        <w:t xml:space="preserve">Bij het uitzetten wordt tegenwoordig vaak gebruik </w:t>
      </w:r>
    </w:p>
    <w:p w14:paraId="70500B23" w14:textId="05CABBB1" w:rsidR="0078763C" w:rsidRDefault="0078763C" w:rsidP="00253D63">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gemaakt van een laser.</w:t>
      </w:r>
    </w:p>
    <w:p w14:paraId="7396D1ED" w14:textId="1AB1C024" w:rsidR="006A1F09" w:rsidRDefault="0078763C" w:rsidP="0078763C">
      <w:pPr>
        <w:spacing w:after="0" w:line="240" w:lineRule="auto"/>
        <w:rPr>
          <w:rFonts w:ascii="Arial" w:hAnsi="Arial" w:cs="Arial"/>
          <w:sz w:val="24"/>
          <w:szCs w:val="24"/>
        </w:rPr>
      </w:pPr>
      <w:r w:rsidRPr="006A1F09">
        <w:rPr>
          <w:rFonts w:ascii="Arial" w:hAnsi="Arial" w:cs="Arial"/>
          <w:sz w:val="24"/>
          <w:szCs w:val="24"/>
        </w:rPr>
        <w:t xml:space="preserve">Een laser is een lichtbron die een smalle lichtbundel </w:t>
      </w:r>
    </w:p>
    <w:p w14:paraId="35780635" w14:textId="77777777" w:rsidR="006A1F09" w:rsidRDefault="0078763C" w:rsidP="0078763C">
      <w:pPr>
        <w:spacing w:after="0" w:line="240" w:lineRule="auto"/>
        <w:rPr>
          <w:rFonts w:ascii="Arial" w:hAnsi="Arial" w:cs="Arial"/>
          <w:sz w:val="24"/>
          <w:szCs w:val="24"/>
        </w:rPr>
      </w:pPr>
      <w:r w:rsidRPr="006A1F09">
        <w:rPr>
          <w:rFonts w:ascii="Arial" w:hAnsi="Arial" w:cs="Arial"/>
          <w:sz w:val="24"/>
          <w:szCs w:val="24"/>
        </w:rPr>
        <w:t xml:space="preserve">uitzendt. Dit kan een zichtbare of onzichtbare straal </w:t>
      </w:r>
    </w:p>
    <w:p w14:paraId="177C75A3" w14:textId="77777777" w:rsidR="006A1F09" w:rsidRDefault="0078763C" w:rsidP="0078763C">
      <w:pPr>
        <w:spacing w:after="0" w:line="240" w:lineRule="auto"/>
        <w:rPr>
          <w:rFonts w:ascii="Arial" w:hAnsi="Arial" w:cs="Arial"/>
          <w:sz w:val="24"/>
          <w:szCs w:val="24"/>
        </w:rPr>
      </w:pPr>
      <w:r w:rsidRPr="006A1F09">
        <w:rPr>
          <w:rFonts w:ascii="Arial" w:hAnsi="Arial" w:cs="Arial"/>
          <w:sz w:val="24"/>
          <w:szCs w:val="24"/>
        </w:rPr>
        <w:t xml:space="preserve">zijn. Deze straal kan in één lijn uitgezonden worden: </w:t>
      </w:r>
    </w:p>
    <w:p w14:paraId="5A3EDBF7" w14:textId="5892EC34" w:rsidR="0078763C" w:rsidRPr="006A1F09" w:rsidRDefault="0078763C" w:rsidP="0078763C">
      <w:pPr>
        <w:spacing w:after="0" w:line="240" w:lineRule="auto"/>
        <w:rPr>
          <w:rFonts w:ascii="Arial" w:hAnsi="Arial" w:cs="Arial"/>
          <w:sz w:val="24"/>
          <w:szCs w:val="24"/>
        </w:rPr>
      </w:pPr>
      <w:r w:rsidRPr="006A1F09">
        <w:rPr>
          <w:rFonts w:ascii="Arial" w:hAnsi="Arial" w:cs="Arial"/>
          <w:sz w:val="24"/>
          <w:szCs w:val="24"/>
        </w:rPr>
        <w:t xml:space="preserve">een lineaire laser. </w:t>
      </w:r>
    </w:p>
    <w:p w14:paraId="1B28F632" w14:textId="77777777" w:rsidR="006A1F09" w:rsidRDefault="0078763C" w:rsidP="0078763C">
      <w:pPr>
        <w:spacing w:after="0" w:line="240" w:lineRule="auto"/>
        <w:rPr>
          <w:rFonts w:ascii="Arial" w:hAnsi="Arial" w:cs="Arial"/>
          <w:sz w:val="24"/>
          <w:szCs w:val="24"/>
        </w:rPr>
      </w:pPr>
      <w:r w:rsidRPr="006A1F09">
        <w:rPr>
          <w:rFonts w:ascii="Arial" w:hAnsi="Arial" w:cs="Arial"/>
          <w:sz w:val="24"/>
          <w:szCs w:val="24"/>
        </w:rPr>
        <w:t xml:space="preserve">De laser is dus een zender. Als je de laser rond laat </w:t>
      </w:r>
    </w:p>
    <w:p w14:paraId="0DF53C52" w14:textId="77777777" w:rsidR="006A1F09" w:rsidRDefault="0078763C" w:rsidP="0078763C">
      <w:pPr>
        <w:spacing w:after="0" w:line="240" w:lineRule="auto"/>
        <w:rPr>
          <w:rFonts w:ascii="Arial" w:hAnsi="Arial" w:cs="Arial"/>
          <w:sz w:val="24"/>
          <w:szCs w:val="24"/>
        </w:rPr>
      </w:pPr>
      <w:r w:rsidRPr="006A1F09">
        <w:rPr>
          <w:rFonts w:ascii="Arial" w:hAnsi="Arial" w:cs="Arial"/>
          <w:sz w:val="24"/>
          <w:szCs w:val="24"/>
        </w:rPr>
        <w:t xml:space="preserve">draaien en hij staat waterpas, dan ontstaat er een </w:t>
      </w:r>
    </w:p>
    <w:p w14:paraId="6E54D599" w14:textId="77777777" w:rsidR="006A1F09" w:rsidRDefault="0078763C" w:rsidP="0078763C">
      <w:pPr>
        <w:spacing w:after="0" w:line="240" w:lineRule="auto"/>
        <w:rPr>
          <w:rFonts w:ascii="Arial" w:hAnsi="Arial" w:cs="Arial"/>
          <w:sz w:val="24"/>
          <w:szCs w:val="24"/>
        </w:rPr>
      </w:pPr>
      <w:r w:rsidRPr="006A1F09">
        <w:rPr>
          <w:rFonts w:ascii="Arial" w:hAnsi="Arial" w:cs="Arial"/>
          <w:sz w:val="24"/>
          <w:szCs w:val="24"/>
        </w:rPr>
        <w:t xml:space="preserve">horizontaal laservlak. Bij de laser hoort ook een </w:t>
      </w:r>
    </w:p>
    <w:p w14:paraId="7822D3B2" w14:textId="77777777" w:rsidR="006A1F09" w:rsidRDefault="0078763C" w:rsidP="0078763C">
      <w:pPr>
        <w:spacing w:after="0" w:line="240" w:lineRule="auto"/>
        <w:rPr>
          <w:rFonts w:ascii="Arial" w:hAnsi="Arial" w:cs="Arial"/>
          <w:sz w:val="24"/>
          <w:szCs w:val="24"/>
        </w:rPr>
      </w:pPr>
      <w:r w:rsidRPr="006A1F09">
        <w:rPr>
          <w:rFonts w:ascii="Arial" w:hAnsi="Arial" w:cs="Arial"/>
          <w:sz w:val="24"/>
          <w:szCs w:val="24"/>
        </w:rPr>
        <w:t xml:space="preserve">ontvanger. Deze ontvanger geeft een signaal als hij </w:t>
      </w:r>
    </w:p>
    <w:p w14:paraId="51BCE34A" w14:textId="77777777" w:rsidR="006A1F09" w:rsidRDefault="0078763C" w:rsidP="0078763C">
      <w:pPr>
        <w:spacing w:after="0" w:line="240" w:lineRule="auto"/>
        <w:rPr>
          <w:rFonts w:ascii="Arial" w:hAnsi="Arial" w:cs="Arial"/>
          <w:sz w:val="24"/>
          <w:szCs w:val="24"/>
        </w:rPr>
      </w:pPr>
      <w:r w:rsidRPr="006A1F09">
        <w:rPr>
          <w:rFonts w:ascii="Arial" w:hAnsi="Arial" w:cs="Arial"/>
          <w:sz w:val="24"/>
          <w:szCs w:val="24"/>
        </w:rPr>
        <w:t xml:space="preserve">de straal van het laservlak opvangt. Als je het geluid- </w:t>
      </w:r>
    </w:p>
    <w:p w14:paraId="7F73E976" w14:textId="77777777" w:rsidR="006A1F09" w:rsidRDefault="0078763C" w:rsidP="0078763C">
      <w:pPr>
        <w:spacing w:after="0" w:line="240" w:lineRule="auto"/>
        <w:rPr>
          <w:rFonts w:ascii="Arial" w:hAnsi="Arial" w:cs="Arial"/>
          <w:sz w:val="24"/>
          <w:szCs w:val="24"/>
        </w:rPr>
      </w:pPr>
      <w:r w:rsidRPr="006A1F09">
        <w:rPr>
          <w:rFonts w:ascii="Arial" w:hAnsi="Arial" w:cs="Arial"/>
          <w:sz w:val="24"/>
          <w:szCs w:val="24"/>
        </w:rPr>
        <w:t xml:space="preserve">of lichtsignaal hoort of ziet, weet je dat de ontvanger </w:t>
      </w:r>
    </w:p>
    <w:p w14:paraId="00C2D940" w14:textId="56686EEA" w:rsidR="0078763C" w:rsidRPr="006A1F09" w:rsidRDefault="0078763C" w:rsidP="0078763C">
      <w:pPr>
        <w:spacing w:after="0" w:line="240" w:lineRule="auto"/>
        <w:rPr>
          <w:rFonts w:ascii="Arial" w:hAnsi="Arial" w:cs="Arial"/>
          <w:sz w:val="24"/>
          <w:szCs w:val="24"/>
        </w:rPr>
      </w:pPr>
      <w:r w:rsidRPr="006A1F09">
        <w:rPr>
          <w:rFonts w:ascii="Arial" w:hAnsi="Arial" w:cs="Arial"/>
          <w:sz w:val="24"/>
          <w:szCs w:val="24"/>
        </w:rPr>
        <w:t>zich in het laservlak bevindt.</w:t>
      </w:r>
    </w:p>
    <w:sectPr w:rsidR="0078763C" w:rsidRPr="006A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73E"/>
    <w:multiLevelType w:val="hybridMultilevel"/>
    <w:tmpl w:val="25FEE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122B31"/>
    <w:multiLevelType w:val="hybridMultilevel"/>
    <w:tmpl w:val="4B1C0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9976A8"/>
    <w:multiLevelType w:val="hybridMultilevel"/>
    <w:tmpl w:val="CC52E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76"/>
    <w:rsid w:val="00253D63"/>
    <w:rsid w:val="002D1541"/>
    <w:rsid w:val="003309C1"/>
    <w:rsid w:val="004418C7"/>
    <w:rsid w:val="006A1F09"/>
    <w:rsid w:val="006F168E"/>
    <w:rsid w:val="0078763C"/>
    <w:rsid w:val="00A74076"/>
    <w:rsid w:val="00BC14D7"/>
    <w:rsid w:val="00CC723A"/>
    <w:rsid w:val="00D57E42"/>
    <w:rsid w:val="00E92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4740"/>
  <w15:docId w15:val="{9A37C1BC-F0F3-44EA-BB3D-E7DAF316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40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09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09C1"/>
    <w:rPr>
      <w:rFonts w:ascii="Tahoma" w:hAnsi="Tahoma" w:cs="Tahoma"/>
      <w:sz w:val="16"/>
      <w:szCs w:val="16"/>
    </w:rPr>
  </w:style>
  <w:style w:type="paragraph" w:styleId="Lijstalinea">
    <w:name w:val="List Paragraph"/>
    <w:basedOn w:val="Standaard"/>
    <w:uiPriority w:val="34"/>
    <w:qFormat/>
    <w:rsid w:val="00BC14D7"/>
    <w:pPr>
      <w:ind w:left="720"/>
      <w:contextualSpacing/>
    </w:pPr>
  </w:style>
  <w:style w:type="paragraph" w:styleId="Bijschrift">
    <w:name w:val="caption"/>
    <w:basedOn w:val="Standaard"/>
    <w:next w:val="Standaard"/>
    <w:uiPriority w:val="35"/>
    <w:unhideWhenUsed/>
    <w:qFormat/>
    <w:rsid w:val="00D57E4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34357474EF84D8968EC193CEE7F23" ma:contentTypeVersion="4" ma:contentTypeDescription="Create a new document." ma:contentTypeScope="" ma:versionID="5c828da568085743183b795dbf6ca4a5">
  <xsd:schema xmlns:xsd="http://www.w3.org/2001/XMLSchema" xmlns:xs="http://www.w3.org/2001/XMLSchema" xmlns:p="http://schemas.microsoft.com/office/2006/metadata/properties" xmlns:ns1="http://schemas.microsoft.com/sharepoint/v3" xmlns:ns3="f9c610da-9b04-474e-978c-8a7eb715a581" targetNamespace="http://schemas.microsoft.com/office/2006/metadata/properties" ma:root="true" ma:fieldsID="17702b3abc7f5747ad7b1303ecd84435" ns1:_="" ns3:_="">
    <xsd:import namespace="http://schemas.microsoft.com/sharepoint/v3"/>
    <xsd:import namespace="f9c610da-9b04-474e-978c-8a7eb715a581"/>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610da-9b04-474e-978c-8a7eb715a5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4A64E59E-987F-4D79-A1AD-C055643CB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c610da-9b04-474e-978c-8a7eb715a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049B-AA81-442D-AC8C-4AAE1F6329DB}">
  <ds:schemaRefs>
    <ds:schemaRef ds:uri="http://schemas.microsoft.com/sharepoint/v3/contenttype/forms"/>
  </ds:schemaRefs>
</ds:datastoreItem>
</file>

<file path=customXml/itemProps3.xml><?xml version="1.0" encoding="utf-8"?>
<ds:datastoreItem xmlns:ds="http://schemas.openxmlformats.org/officeDocument/2006/customXml" ds:itemID="{00687751-452A-4763-99B1-7EC16A4793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Weerman</dc:creator>
  <cp:lastModifiedBy>Gert Weerman</cp:lastModifiedBy>
  <cp:revision>2</cp:revision>
  <dcterms:created xsi:type="dcterms:W3CDTF">2018-07-10T08:43:00Z</dcterms:created>
  <dcterms:modified xsi:type="dcterms:W3CDTF">2018-07-10T08:43:00Z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0x0101001DD34357474EF84D8968EC193CEE7F23</vt:lpwstr>
  </property>
</Properties>
</file>